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7" w:rsidRPr="008E4E04" w:rsidRDefault="00390608" w:rsidP="008A2F1C">
      <w:pPr>
        <w:jc w:val="center"/>
        <w:rPr>
          <w:rFonts w:ascii="NTFPreCursivef" w:hAnsi="NTFPreCursivef"/>
          <w:sz w:val="40"/>
          <w:szCs w:val="40"/>
          <w:u w:val="single"/>
        </w:rPr>
      </w:pPr>
      <w:r>
        <w:rPr>
          <w:rFonts w:ascii="NTFPreCursivef" w:hAnsi="NTFPreCursivef"/>
          <w:sz w:val="40"/>
          <w:szCs w:val="40"/>
          <w:u w:val="single"/>
        </w:rPr>
        <w:t>PE Long Term Plan 2016/17</w:t>
      </w:r>
      <w:bookmarkStart w:id="0" w:name="_GoBack"/>
      <w:bookmarkEnd w:id="0"/>
      <w:r w:rsidR="0065177C" w:rsidRPr="008E4E04">
        <w:rPr>
          <w:rFonts w:ascii="NTFPreCursivef" w:hAnsi="NTFPreCursivef"/>
          <w:sz w:val="40"/>
          <w:szCs w:val="40"/>
          <w:u w:val="single"/>
        </w:rPr>
        <w:t xml:space="preserve"> – KS1</w:t>
      </w:r>
    </w:p>
    <w:p w:rsidR="0065177C" w:rsidRPr="008E4E04" w:rsidRDefault="0065177C" w:rsidP="00C27D82">
      <w:pPr>
        <w:spacing w:after="161" w:line="332" w:lineRule="auto"/>
        <w:rPr>
          <w:rFonts w:ascii="NTFPreCursivef" w:eastAsia="Arial" w:hAnsi="NTFPreCursivef" w:cs="Arial"/>
          <w:color w:val="000000"/>
          <w:sz w:val="24"/>
          <w:lang w:eastAsia="en-GB"/>
        </w:rPr>
      </w:pPr>
      <w:r w:rsidRPr="008E4E04">
        <w:rPr>
          <w:rFonts w:ascii="NTFPreCursivef" w:eastAsia="Arial" w:hAnsi="NTFPreCursivef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914"/>
        <w:gridCol w:w="2148"/>
        <w:gridCol w:w="1915"/>
        <w:gridCol w:w="2207"/>
        <w:gridCol w:w="1914"/>
        <w:gridCol w:w="1919"/>
      </w:tblGrid>
      <w:tr w:rsidR="00A45E40" w:rsidRPr="008E4E04" w:rsidTr="00783F45">
        <w:tc>
          <w:tcPr>
            <w:tcW w:w="1958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Class/Year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2188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1</w:t>
            </w:r>
          </w:p>
        </w:tc>
        <w:tc>
          <w:tcPr>
            <w:tcW w:w="2241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949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</w:tr>
      <w:tr w:rsidR="00A45E40" w:rsidRPr="008E4E04" w:rsidTr="00783F45">
        <w:tc>
          <w:tcPr>
            <w:tcW w:w="1958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Reception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- Travelling</w:t>
            </w:r>
          </w:p>
        </w:tc>
        <w:tc>
          <w:tcPr>
            <w:tcW w:w="2188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Unit 1 – Stars, Rabbits, Follow my feet, Hickory </w:t>
            </w:r>
            <w:proofErr w:type="spellStart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Dickory</w:t>
            </w:r>
            <w:proofErr w:type="spellEnd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Dock, Autumn Leaves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B – Stretching and Curling</w:t>
            </w:r>
          </w:p>
        </w:tc>
        <w:tc>
          <w:tcPr>
            <w:tcW w:w="2241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Icicles and Water, Mr Jelly and Mr Strong, Wriggling William, The Angry Elephant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C – Travelling Taking Weight on Different Body Parts</w:t>
            </w:r>
          </w:p>
        </w:tc>
        <w:tc>
          <w:tcPr>
            <w:tcW w:w="1949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Blowing Bubbles, Dinosaurs, The Shaking Puppet</w:t>
            </w:r>
          </w:p>
        </w:tc>
      </w:tr>
      <w:tr w:rsidR="00134688" w:rsidRPr="008E4E04" w:rsidTr="00783F45">
        <w:tc>
          <w:tcPr>
            <w:tcW w:w="1958" w:type="dxa"/>
          </w:tcPr>
          <w:p w:rsidR="00134688" w:rsidRPr="008E4E04" w:rsidRDefault="00134688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946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Focus on using bean-bags</w:t>
            </w:r>
          </w:p>
        </w:tc>
        <w:tc>
          <w:tcPr>
            <w:tcW w:w="2188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Focus on using a ball</w:t>
            </w:r>
          </w:p>
        </w:tc>
        <w:tc>
          <w:tcPr>
            <w:tcW w:w="1946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Focus</w:t>
            </w:r>
          </w:p>
        </w:tc>
        <w:tc>
          <w:tcPr>
            <w:tcW w:w="2241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Focus on using ropes, bats and balls</w:t>
            </w:r>
          </w:p>
        </w:tc>
        <w:tc>
          <w:tcPr>
            <w:tcW w:w="1946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Athletics – Sports Day Practise</w:t>
            </w:r>
          </w:p>
        </w:tc>
        <w:tc>
          <w:tcPr>
            <w:tcW w:w="1949" w:type="dxa"/>
          </w:tcPr>
          <w:p w:rsidR="00134688" w:rsidRPr="008E4E04" w:rsidRDefault="002074B6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Athletics – Sports Day Practise</w:t>
            </w:r>
          </w:p>
          <w:p w:rsidR="0065177C" w:rsidRPr="008E4E04" w:rsidRDefault="0065177C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</w:tr>
      <w:tr w:rsidR="00A45E40" w:rsidRPr="008E4E04" w:rsidTr="00783F45">
        <w:tc>
          <w:tcPr>
            <w:tcW w:w="1958" w:type="dxa"/>
          </w:tcPr>
          <w:p w:rsidR="002074B6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Year 1</w:t>
            </w:r>
          </w:p>
          <w:p w:rsidR="002074B6" w:rsidRPr="008E4E04" w:rsidRDefault="002074B6" w:rsidP="002074B6">
            <w:pPr>
              <w:rPr>
                <w:rFonts w:ascii="NTFPreCursivef" w:hAnsi="NTFPreCursivef"/>
                <w:sz w:val="32"/>
                <w:szCs w:val="32"/>
              </w:rPr>
            </w:pPr>
          </w:p>
          <w:p w:rsidR="008A2F1C" w:rsidRPr="008E4E04" w:rsidRDefault="008A2F1C" w:rsidP="002074B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D – Flight – Bouncing, Jumping and Landing</w:t>
            </w:r>
          </w:p>
        </w:tc>
        <w:tc>
          <w:tcPr>
            <w:tcW w:w="2188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– Streamers, Conkers, Playing with a ball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E – Points and Patches</w:t>
            </w:r>
          </w:p>
        </w:tc>
        <w:tc>
          <w:tcPr>
            <w:tcW w:w="2241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March, March, March, Jack and the Beanstalk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F – Rocking and Rolling</w:t>
            </w:r>
          </w:p>
        </w:tc>
        <w:tc>
          <w:tcPr>
            <w:tcW w:w="1949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Unit 3 – Fog and Sunshine, Washing Day, </w:t>
            </w:r>
            <w:proofErr w:type="spellStart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Handa’s</w:t>
            </w:r>
            <w:proofErr w:type="spellEnd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Surprise</w:t>
            </w:r>
          </w:p>
        </w:tc>
      </w:tr>
      <w:tr w:rsidR="002074B6" w:rsidRPr="008E4E04" w:rsidTr="00783F45">
        <w:tc>
          <w:tcPr>
            <w:tcW w:w="1958" w:type="dxa"/>
          </w:tcPr>
          <w:p w:rsidR="002074B6" w:rsidRPr="008E4E04" w:rsidRDefault="002074B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46" w:type="dxa"/>
          </w:tcPr>
          <w:p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Focus on ball skills and games</w:t>
            </w:r>
          </w:p>
        </w:tc>
        <w:tc>
          <w:tcPr>
            <w:tcW w:w="2188" w:type="dxa"/>
          </w:tcPr>
          <w:p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Throwing and Catching – Aiming Games</w:t>
            </w:r>
          </w:p>
        </w:tc>
        <w:tc>
          <w:tcPr>
            <w:tcW w:w="1946" w:type="dxa"/>
          </w:tcPr>
          <w:p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Bat/Ball Skills and Games - Skipping</w:t>
            </w:r>
          </w:p>
        </w:tc>
        <w:tc>
          <w:tcPr>
            <w:tcW w:w="2241" w:type="dxa"/>
          </w:tcPr>
          <w:p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 xml:space="preserve">Unit 4 – Developing </w:t>
            </w:r>
            <w:proofErr w:type="spellStart"/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Partnerwork</w:t>
            </w:r>
            <w:proofErr w:type="spellEnd"/>
          </w:p>
        </w:tc>
        <w:tc>
          <w:tcPr>
            <w:tcW w:w="1946" w:type="dxa"/>
          </w:tcPr>
          <w:p w:rsidR="002074B6" w:rsidRPr="008E4E04" w:rsidRDefault="006D2700" w:rsidP="008A2F1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49" w:type="dxa"/>
          </w:tcPr>
          <w:p w:rsidR="002074B6" w:rsidRPr="008E4E04" w:rsidRDefault="006D2700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A45E40" w:rsidRPr="008E4E04" w:rsidTr="00783F45">
        <w:tc>
          <w:tcPr>
            <w:tcW w:w="1958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lastRenderedPageBreak/>
              <w:t>Year 2</w:t>
            </w:r>
          </w:p>
          <w:p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H – Parts High and Parts Low</w:t>
            </w:r>
          </w:p>
        </w:tc>
        <w:tc>
          <w:tcPr>
            <w:tcW w:w="2188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– The Cat, Balloons, Reach for the Stars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I – Pathways, Straight, Zig-Zag and Curving</w:t>
            </w:r>
          </w:p>
        </w:tc>
        <w:tc>
          <w:tcPr>
            <w:tcW w:w="2241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Friends, Bubbles, Shadows</w:t>
            </w:r>
          </w:p>
        </w:tc>
        <w:tc>
          <w:tcPr>
            <w:tcW w:w="1946" w:type="dxa"/>
          </w:tcPr>
          <w:p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J – Turning – Spinning - Twisting</w:t>
            </w:r>
          </w:p>
        </w:tc>
        <w:tc>
          <w:tcPr>
            <w:tcW w:w="1949" w:type="dxa"/>
          </w:tcPr>
          <w:p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Words and word messages, Three Little Pigs</w:t>
            </w:r>
          </w:p>
        </w:tc>
      </w:tr>
      <w:tr w:rsidR="006577B4" w:rsidRPr="008E4E04" w:rsidTr="00783F45">
        <w:tc>
          <w:tcPr>
            <w:tcW w:w="1958" w:type="dxa"/>
          </w:tcPr>
          <w:p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46" w:type="dxa"/>
          </w:tcPr>
          <w:p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Throwing and catching – Inventing games</w:t>
            </w:r>
          </w:p>
        </w:tc>
        <w:tc>
          <w:tcPr>
            <w:tcW w:w="2188" w:type="dxa"/>
          </w:tcPr>
          <w:p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Making up a game</w:t>
            </w:r>
          </w:p>
        </w:tc>
        <w:tc>
          <w:tcPr>
            <w:tcW w:w="1946" w:type="dxa"/>
          </w:tcPr>
          <w:p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Dribbling, Kicking and Hitting</w:t>
            </w:r>
          </w:p>
        </w:tc>
        <w:tc>
          <w:tcPr>
            <w:tcW w:w="2241" w:type="dxa"/>
          </w:tcPr>
          <w:p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Group games and inventing rules</w:t>
            </w:r>
          </w:p>
        </w:tc>
        <w:tc>
          <w:tcPr>
            <w:tcW w:w="1946" w:type="dxa"/>
          </w:tcPr>
          <w:p w:rsidR="006577B4" w:rsidRPr="008E4E04" w:rsidRDefault="006D2700" w:rsidP="008A2F1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49" w:type="dxa"/>
          </w:tcPr>
          <w:p w:rsidR="006577B4" w:rsidRPr="008E4E04" w:rsidRDefault="006D2700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:rsidR="00783F45" w:rsidRPr="008E4E04" w:rsidRDefault="00783F45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783F45" w:rsidRPr="008E4E04" w:rsidRDefault="00783F45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783F45" w:rsidRPr="008E4E04" w:rsidRDefault="00783F45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C27D82" w:rsidRPr="008E4E04" w:rsidRDefault="00C27D82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C27D82" w:rsidRPr="008E4E04" w:rsidRDefault="00C27D82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C27D82" w:rsidRPr="008E4E04" w:rsidRDefault="00C27D82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C27D82" w:rsidRPr="008E4E04" w:rsidRDefault="00C27D82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C27D82" w:rsidRPr="008E4E04" w:rsidRDefault="00C27D82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6D2700" w:rsidRPr="008E4E04" w:rsidRDefault="006D2700" w:rsidP="00783F45">
      <w:pPr>
        <w:jc w:val="center"/>
        <w:rPr>
          <w:rFonts w:ascii="NTFPreCursivef" w:hAnsi="NTFPreCursivef"/>
          <w:sz w:val="32"/>
          <w:szCs w:val="32"/>
          <w:u w:val="single"/>
        </w:rPr>
      </w:pPr>
    </w:p>
    <w:p w:rsidR="008A2F1C" w:rsidRPr="008E4E04" w:rsidRDefault="00390608" w:rsidP="00783F45">
      <w:pPr>
        <w:jc w:val="center"/>
        <w:rPr>
          <w:rFonts w:ascii="NTFPreCursivef" w:hAnsi="NTFPreCursivef"/>
          <w:sz w:val="40"/>
          <w:szCs w:val="40"/>
          <w:u w:val="single"/>
        </w:rPr>
      </w:pPr>
      <w:r>
        <w:rPr>
          <w:rFonts w:ascii="NTFPreCursivef" w:hAnsi="NTFPreCursivef"/>
          <w:sz w:val="40"/>
          <w:szCs w:val="40"/>
          <w:u w:val="single"/>
        </w:rPr>
        <w:lastRenderedPageBreak/>
        <w:t>PE Long Term Plan 2016/17</w:t>
      </w:r>
      <w:r w:rsidR="00783F45" w:rsidRPr="008E4E04">
        <w:rPr>
          <w:rFonts w:ascii="NTFPreCursivef" w:hAnsi="NTFPreCursivef"/>
          <w:sz w:val="40"/>
          <w:szCs w:val="40"/>
          <w:u w:val="single"/>
        </w:rPr>
        <w:t xml:space="preserve"> –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047"/>
        <w:gridCol w:w="22"/>
        <w:gridCol w:w="2244"/>
        <w:gridCol w:w="2047"/>
        <w:gridCol w:w="89"/>
        <w:gridCol w:w="2119"/>
        <w:gridCol w:w="1855"/>
        <w:gridCol w:w="1859"/>
      </w:tblGrid>
      <w:tr w:rsidR="00C61A39" w:rsidRPr="008E4E04" w:rsidTr="008E4E04">
        <w:tc>
          <w:tcPr>
            <w:tcW w:w="1753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 6</w:t>
            </w:r>
          </w:p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4330" w:type="dxa"/>
            <w:gridSpan w:val="3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</w:tcPr>
          <w:p w:rsidR="00783F45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– Who am I?, The Language of Dance</w:t>
            </w:r>
          </w:p>
        </w:tc>
        <w:tc>
          <w:tcPr>
            <w:tcW w:w="1896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M – Symmetry and Asymmetry</w:t>
            </w:r>
          </w:p>
        </w:tc>
        <w:tc>
          <w:tcPr>
            <w:tcW w:w="1911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The Explorers, The Hornpipe</w:t>
            </w:r>
          </w:p>
        </w:tc>
      </w:tr>
      <w:tr w:rsidR="00C61A39" w:rsidRPr="008E4E04" w:rsidTr="008E4E04">
        <w:tc>
          <w:tcPr>
            <w:tcW w:w="1753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Ball Skills</w:t>
            </w:r>
          </w:p>
        </w:tc>
        <w:tc>
          <w:tcPr>
            <w:tcW w:w="2259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Creative Games Making</w:t>
            </w:r>
          </w:p>
        </w:tc>
        <w:tc>
          <w:tcPr>
            <w:tcW w:w="2047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Net/Court/Wall Games</w:t>
            </w:r>
          </w:p>
        </w:tc>
        <w:tc>
          <w:tcPr>
            <w:tcW w:w="2237" w:type="dxa"/>
            <w:gridSpan w:val="2"/>
          </w:tcPr>
          <w:p w:rsidR="00783F45" w:rsidRPr="008E4E04" w:rsidRDefault="00CA1DE9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>Year 2</w:t>
            </w:r>
          </w:p>
        </w:tc>
        <w:tc>
          <w:tcPr>
            <w:tcW w:w="1896" w:type="dxa"/>
          </w:tcPr>
          <w:p w:rsidR="00783F45" w:rsidRPr="008E4E04" w:rsidRDefault="00CA1DE9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– Athletics</w:t>
            </w:r>
          </w:p>
        </w:tc>
        <w:tc>
          <w:tcPr>
            <w:tcW w:w="1911" w:type="dxa"/>
          </w:tcPr>
          <w:p w:rsidR="00783F45" w:rsidRPr="008E4E04" w:rsidRDefault="00CA1DE9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– Athletics</w:t>
            </w:r>
          </w:p>
        </w:tc>
      </w:tr>
      <w:tr w:rsidR="008E4E04" w:rsidRPr="008E4E04" w:rsidTr="008E4E04">
        <w:tc>
          <w:tcPr>
            <w:tcW w:w="1753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 7</w:t>
            </w:r>
          </w:p>
        </w:tc>
        <w:tc>
          <w:tcPr>
            <w:tcW w:w="2047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M – Symmetry and Asymmetry</w:t>
            </w:r>
          </w:p>
        </w:tc>
        <w:tc>
          <w:tcPr>
            <w:tcW w:w="2283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(Year 3)</w:t>
            </w: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The Eagle and The Fish</w:t>
            </w:r>
          </w:p>
        </w:tc>
        <w:tc>
          <w:tcPr>
            <w:tcW w:w="2047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O – Travelling with a change of front and Change of Direction</w:t>
            </w:r>
          </w:p>
        </w:tc>
        <w:tc>
          <w:tcPr>
            <w:tcW w:w="2237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(Year 3)</w:t>
            </w: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4 – Mechanical Progress, The Human Engine</w:t>
            </w:r>
          </w:p>
        </w:tc>
        <w:tc>
          <w:tcPr>
            <w:tcW w:w="1896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P - Balance</w:t>
            </w:r>
          </w:p>
        </w:tc>
        <w:tc>
          <w:tcPr>
            <w:tcW w:w="1911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(Year 4)</w:t>
            </w: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– These Shoes are Made for Walking, Giraffes Can’t Dance, Incognito</w:t>
            </w:r>
          </w:p>
        </w:tc>
      </w:tr>
      <w:tr w:rsidR="00C61A39" w:rsidRPr="008E4E04" w:rsidTr="008E4E04">
        <w:tc>
          <w:tcPr>
            <w:tcW w:w="1753" w:type="dxa"/>
          </w:tcPr>
          <w:p w:rsidR="0002343C" w:rsidRPr="008E4E04" w:rsidRDefault="0002343C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</w:tcPr>
          <w:p w:rsidR="0002343C" w:rsidRDefault="0002343C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(Y3) – Striking/Fielding Games</w:t>
            </w: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59" w:type="dxa"/>
          </w:tcPr>
          <w:p w:rsidR="0002343C" w:rsidRDefault="0002343C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(Y4) – Net/Court/Wall Games</w:t>
            </w: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</w:tcPr>
          <w:p w:rsidR="0002343C" w:rsidRDefault="0002343C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(Y4) – Problem-Solving and Inventing Games</w:t>
            </w: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</w:tcPr>
          <w:p w:rsidR="0002343C" w:rsidRDefault="0002343C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>Year 3</w:t>
            </w:r>
          </w:p>
          <w:p w:rsidR="008E4E04" w:rsidRDefault="008E4E04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="008E4E04" w:rsidRDefault="008E4E04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="008E4E04" w:rsidRDefault="008E4E04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="008E4E04" w:rsidRDefault="008E4E04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="008E4E04" w:rsidRDefault="008E4E04" w:rsidP="008E4E04">
            <w:pPr>
              <w:jc w:val="center"/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sz w:val="32"/>
                <w:szCs w:val="32"/>
              </w:rPr>
              <w:t>Swimming</w:t>
            </w:r>
          </w:p>
        </w:tc>
        <w:tc>
          <w:tcPr>
            <w:tcW w:w="1896" w:type="dxa"/>
          </w:tcPr>
          <w:p w:rsidR="0002343C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Unit 1 </w:t>
            </w:r>
            <w:r w:rsidR="008E4E04">
              <w:rPr>
                <w:rFonts w:ascii="NTFPreCursivef" w:hAnsi="NTFPreCursivef"/>
                <w:color w:val="7030A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 Athletics</w:t>
            </w: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</w:tcPr>
          <w:p w:rsidR="0002343C" w:rsidRPr="008E4E04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Unit 2 </w:t>
            </w:r>
            <w:r w:rsidR="006D2700" w:rsidRPr="008E4E04">
              <w:rPr>
                <w:rFonts w:ascii="NTFPreCursivef" w:hAnsi="NTFPreCursivef"/>
                <w:color w:val="7030A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 Athletics</w:t>
            </w:r>
          </w:p>
          <w:p w:rsidR="006D2700" w:rsidRPr="008E4E04" w:rsidRDefault="006D2700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6D2700" w:rsidRPr="008E4E04" w:rsidRDefault="006D2700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6D2700" w:rsidRPr="008E4E04" w:rsidRDefault="006D2700" w:rsidP="006D2700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A2755C" w:rsidRPr="008E4E04" w:rsidRDefault="00A2755C" w:rsidP="006D2700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A2755C" w:rsidRDefault="008E4E04" w:rsidP="008E4E04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  <w:p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</w:tr>
      <w:tr w:rsidR="008E4E04" w:rsidRPr="008E4E04" w:rsidTr="00C33BC0">
        <w:tc>
          <w:tcPr>
            <w:tcW w:w="1753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lastRenderedPageBreak/>
              <w:t>Class 8</w:t>
            </w:r>
          </w:p>
        </w:tc>
        <w:tc>
          <w:tcPr>
            <w:tcW w:w="2047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Q – Receiving Body Weight</w:t>
            </w:r>
          </w:p>
        </w:tc>
        <w:tc>
          <w:tcPr>
            <w:tcW w:w="2283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Snooker and Championships, Record and Remember</w:t>
            </w:r>
          </w:p>
        </w:tc>
        <w:tc>
          <w:tcPr>
            <w:tcW w:w="2142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R – Balance leading into change of front or direction</w:t>
            </w:r>
          </w:p>
        </w:tc>
        <w:tc>
          <w:tcPr>
            <w:tcW w:w="2142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896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</w:tr>
      <w:tr w:rsidR="0002343C" w:rsidRPr="008E4E04" w:rsidTr="008E4E04">
        <w:tc>
          <w:tcPr>
            <w:tcW w:w="1753" w:type="dxa"/>
          </w:tcPr>
          <w:p w:rsidR="0002343C" w:rsidRPr="008E4E04" w:rsidRDefault="0002343C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:rsidR="0002343C" w:rsidRPr="008E4E04" w:rsidRDefault="0002343C" w:rsidP="0002343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2– Problem-Solving and Inventing Games</w:t>
            </w:r>
          </w:p>
        </w:tc>
        <w:tc>
          <w:tcPr>
            <w:tcW w:w="2283" w:type="dxa"/>
            <w:gridSpan w:val="2"/>
          </w:tcPr>
          <w:p w:rsidR="0002343C" w:rsidRPr="008E4E04" w:rsidRDefault="0002343C" w:rsidP="0002343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Invasion Games</w:t>
            </w:r>
          </w:p>
        </w:tc>
        <w:tc>
          <w:tcPr>
            <w:tcW w:w="2142" w:type="dxa"/>
            <w:gridSpan w:val="2"/>
          </w:tcPr>
          <w:p w:rsidR="0002343C" w:rsidRPr="008E4E04" w:rsidRDefault="0002343C" w:rsidP="0002343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Striking and Fielding Games</w:t>
            </w:r>
          </w:p>
        </w:tc>
        <w:tc>
          <w:tcPr>
            <w:tcW w:w="2142" w:type="dxa"/>
          </w:tcPr>
          <w:p w:rsidR="0002343C" w:rsidRPr="008E4E04" w:rsidRDefault="0002343C" w:rsidP="008E4E04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4</w:t>
            </w:r>
          </w:p>
        </w:tc>
        <w:tc>
          <w:tcPr>
            <w:tcW w:w="1896" w:type="dxa"/>
          </w:tcPr>
          <w:p w:rsidR="0002343C" w:rsidRPr="008E4E04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:rsidR="0002343C" w:rsidRPr="008E4E04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8E4E04" w:rsidRPr="008E4E04" w:rsidTr="00C16E98">
        <w:tc>
          <w:tcPr>
            <w:tcW w:w="1753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 9</w:t>
            </w:r>
          </w:p>
        </w:tc>
        <w:tc>
          <w:tcPr>
            <w:tcW w:w="2047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Unit S - Rolling</w:t>
            </w:r>
          </w:p>
        </w:tc>
        <w:tc>
          <w:tcPr>
            <w:tcW w:w="2283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1 - Rubbish</w:t>
            </w:r>
          </w:p>
        </w:tc>
        <w:tc>
          <w:tcPr>
            <w:tcW w:w="2142" w:type="dxa"/>
            <w:gridSpan w:val="2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T - Bridges</w:t>
            </w:r>
          </w:p>
        </w:tc>
        <w:tc>
          <w:tcPr>
            <w:tcW w:w="2142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What a card!, Word Power</w:t>
            </w:r>
          </w:p>
        </w:tc>
        <w:tc>
          <w:tcPr>
            <w:tcW w:w="1896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U - Flight</w:t>
            </w:r>
          </w:p>
        </w:tc>
        <w:tc>
          <w:tcPr>
            <w:tcW w:w="1911" w:type="dxa"/>
          </w:tcPr>
          <w:p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City Life, Pleased to see you</w:t>
            </w:r>
          </w:p>
        </w:tc>
      </w:tr>
      <w:tr w:rsidR="000A78B0" w:rsidRPr="008E4E04" w:rsidTr="008E4E04">
        <w:tc>
          <w:tcPr>
            <w:tcW w:w="1753" w:type="dxa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Net/Court/Wall Games</w:t>
            </w:r>
          </w:p>
        </w:tc>
        <w:tc>
          <w:tcPr>
            <w:tcW w:w="2283" w:type="dxa"/>
            <w:gridSpan w:val="2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Invasion and Target</w:t>
            </w:r>
          </w:p>
        </w:tc>
        <w:tc>
          <w:tcPr>
            <w:tcW w:w="2142" w:type="dxa"/>
            <w:gridSpan w:val="2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3 – Invasion Games</w:t>
            </w:r>
          </w:p>
        </w:tc>
        <w:tc>
          <w:tcPr>
            <w:tcW w:w="2142" w:type="dxa"/>
          </w:tcPr>
          <w:p w:rsidR="000A78B0" w:rsidRPr="008E4E04" w:rsidRDefault="000A78B0" w:rsidP="008E4E04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5</w:t>
            </w:r>
          </w:p>
        </w:tc>
        <w:tc>
          <w:tcPr>
            <w:tcW w:w="1896" w:type="dxa"/>
          </w:tcPr>
          <w:p w:rsidR="000A78B0" w:rsidRPr="008E4E04" w:rsidRDefault="000A78B0" w:rsidP="00400F2E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:rsidR="000A78B0" w:rsidRPr="008E4E04" w:rsidRDefault="000A78B0" w:rsidP="00400F2E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02343C" w:rsidRPr="008E4E04" w:rsidTr="008E4E04">
        <w:tc>
          <w:tcPr>
            <w:tcW w:w="1753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 10</w:t>
            </w:r>
          </w:p>
        </w:tc>
        <w:tc>
          <w:tcPr>
            <w:tcW w:w="2047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X – Matching and Mirroring and Contrasting</w:t>
            </w:r>
          </w:p>
        </w:tc>
        <w:tc>
          <w:tcPr>
            <w:tcW w:w="2237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Y – Synchronisation and Canon</w:t>
            </w:r>
          </w:p>
        </w:tc>
        <w:tc>
          <w:tcPr>
            <w:tcW w:w="1896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Z – Holes and Barriers</w:t>
            </w:r>
          </w:p>
        </w:tc>
        <w:tc>
          <w:tcPr>
            <w:tcW w:w="1911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– Counter-balance and Counter-tension</w:t>
            </w:r>
          </w:p>
        </w:tc>
      </w:tr>
      <w:tr w:rsidR="000A78B0" w:rsidRPr="008E4E04" w:rsidTr="008E4E04">
        <w:tc>
          <w:tcPr>
            <w:tcW w:w="1753" w:type="dxa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</w:tcPr>
          <w:p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</w:t>
            </w:r>
            <w:r w:rsidR="006D2700" w:rsidRPr="008E4E04">
              <w:rPr>
                <w:rFonts w:ascii="NTFPreCursivef" w:hAnsi="NTFPreCursivef"/>
                <w:color w:val="0070C0"/>
                <w:sz w:val="32"/>
                <w:szCs w:val="32"/>
              </w:rPr>
              <w:t>/</w:t>
            </w: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Tennis</w:t>
            </w:r>
          </w:p>
        </w:tc>
        <w:tc>
          <w:tcPr>
            <w:tcW w:w="2047" w:type="dxa"/>
          </w:tcPr>
          <w:p w:rsidR="000A78B0" w:rsidRPr="008E4E04" w:rsidRDefault="00267073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3 – Striking and Fielding Games</w:t>
            </w:r>
          </w:p>
        </w:tc>
        <w:tc>
          <w:tcPr>
            <w:tcW w:w="2237" w:type="dxa"/>
            <w:gridSpan w:val="2"/>
          </w:tcPr>
          <w:p w:rsidR="000A78B0" w:rsidRPr="008E4E04" w:rsidRDefault="00267073" w:rsidP="008E4E04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OAA</w:t>
            </w:r>
            <w:r w:rsidR="006D2700"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 – </w:t>
            </w:r>
            <w:r w:rsid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5</w:t>
            </w:r>
          </w:p>
        </w:tc>
        <w:tc>
          <w:tcPr>
            <w:tcW w:w="1896" w:type="dxa"/>
          </w:tcPr>
          <w:p w:rsidR="000A78B0" w:rsidRPr="008E4E04" w:rsidRDefault="00267073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:rsidR="000A78B0" w:rsidRDefault="00267073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Unit 2 </w:t>
            </w:r>
            <w:r w:rsidR="008E4E04">
              <w:rPr>
                <w:rFonts w:ascii="NTFPreCursivef" w:hAnsi="NTFPreCursivef"/>
                <w:color w:val="7030A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 Athletics</w:t>
            </w:r>
          </w:p>
          <w:p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="008E4E04" w:rsidRPr="008E4E04" w:rsidRDefault="008E4E04" w:rsidP="00390608">
            <w:pPr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</w:tr>
      <w:tr w:rsidR="0002343C" w:rsidRPr="008E4E04" w:rsidTr="008E4E04">
        <w:tc>
          <w:tcPr>
            <w:tcW w:w="1753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lastRenderedPageBreak/>
              <w:t>Class 11</w:t>
            </w:r>
          </w:p>
        </w:tc>
        <w:tc>
          <w:tcPr>
            <w:tcW w:w="2047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X – Matching and Mirroring and Contrasting</w:t>
            </w:r>
          </w:p>
        </w:tc>
        <w:tc>
          <w:tcPr>
            <w:tcW w:w="2237" w:type="dxa"/>
            <w:gridSpan w:val="2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Y – Synchronisation and Canon</w:t>
            </w:r>
          </w:p>
        </w:tc>
        <w:tc>
          <w:tcPr>
            <w:tcW w:w="1896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Z – Holes and Barriers</w:t>
            </w:r>
          </w:p>
        </w:tc>
        <w:tc>
          <w:tcPr>
            <w:tcW w:w="1911" w:type="dxa"/>
          </w:tcPr>
          <w:p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– Counter-balance and Counter-tension</w:t>
            </w:r>
          </w:p>
        </w:tc>
      </w:tr>
      <w:tr w:rsidR="006D2700" w:rsidRPr="008E4E04" w:rsidTr="008E4E04">
        <w:tc>
          <w:tcPr>
            <w:tcW w:w="1753" w:type="dxa"/>
          </w:tcPr>
          <w:p w:rsidR="006D2700" w:rsidRPr="008E4E04" w:rsidRDefault="006D270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:rsidR="006D2700" w:rsidRPr="008E4E04" w:rsidRDefault="006D2700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</w:tcPr>
          <w:p w:rsidR="006D2700" w:rsidRPr="008E4E04" w:rsidRDefault="006D2700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 and Tennis</w:t>
            </w:r>
          </w:p>
        </w:tc>
        <w:tc>
          <w:tcPr>
            <w:tcW w:w="2047" w:type="dxa"/>
          </w:tcPr>
          <w:p w:rsidR="006D2700" w:rsidRPr="008E4E04" w:rsidRDefault="006D2700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3 – Striking and Fielding Games</w:t>
            </w:r>
          </w:p>
        </w:tc>
        <w:tc>
          <w:tcPr>
            <w:tcW w:w="2237" w:type="dxa"/>
            <w:gridSpan w:val="2"/>
          </w:tcPr>
          <w:p w:rsidR="006D2700" w:rsidRPr="008E4E04" w:rsidRDefault="006D2700" w:rsidP="008E4E04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6</w:t>
            </w:r>
          </w:p>
        </w:tc>
        <w:tc>
          <w:tcPr>
            <w:tcW w:w="1896" w:type="dxa"/>
          </w:tcPr>
          <w:p w:rsidR="006D2700" w:rsidRPr="008E4E04" w:rsidRDefault="006D2700" w:rsidP="005B511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:rsidR="006D2700" w:rsidRPr="008E4E04" w:rsidRDefault="006D2700" w:rsidP="005B511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:rsidR="00783F45" w:rsidRPr="008E4E04" w:rsidRDefault="00783F45" w:rsidP="00EE2CEF">
      <w:pPr>
        <w:rPr>
          <w:rFonts w:ascii="NTFPreCursivef" w:hAnsi="NTFPreCursivef"/>
          <w:sz w:val="32"/>
          <w:szCs w:val="32"/>
        </w:rPr>
      </w:pPr>
    </w:p>
    <w:p w:rsidR="00134688" w:rsidRPr="008E4E04" w:rsidRDefault="006D2700" w:rsidP="00EE2CEF">
      <w:pPr>
        <w:rPr>
          <w:rFonts w:ascii="NTFPreCursivef" w:hAnsi="NTFPreCursivef"/>
          <w:color w:val="FF0000"/>
          <w:sz w:val="72"/>
          <w:szCs w:val="72"/>
        </w:rPr>
      </w:pPr>
      <w:proofErr w:type="gramStart"/>
      <w:r w:rsidRPr="008E4E04">
        <w:rPr>
          <w:rFonts w:ascii="NTFPreCursivef" w:hAnsi="NTFPreCursivef"/>
          <w:color w:val="FF0000"/>
          <w:sz w:val="72"/>
          <w:szCs w:val="72"/>
        </w:rPr>
        <w:t xml:space="preserve">Gymnastics  </w:t>
      </w:r>
      <w:r w:rsidR="00134688" w:rsidRPr="008E4E04">
        <w:rPr>
          <w:rFonts w:ascii="NTFPreCursivef" w:hAnsi="NTFPreCursivef"/>
          <w:color w:val="00B050"/>
          <w:sz w:val="72"/>
          <w:szCs w:val="72"/>
        </w:rPr>
        <w:t>Dance</w:t>
      </w:r>
      <w:proofErr w:type="gramEnd"/>
      <w:r w:rsidRPr="008E4E04">
        <w:rPr>
          <w:rFonts w:ascii="NTFPreCursivef" w:hAnsi="NTFPreCursivef"/>
          <w:color w:val="00B050"/>
          <w:sz w:val="72"/>
          <w:szCs w:val="72"/>
        </w:rPr>
        <w:t xml:space="preserve">  </w:t>
      </w:r>
      <w:r w:rsidR="002074B6" w:rsidRPr="008E4E04">
        <w:rPr>
          <w:rFonts w:ascii="NTFPreCursivef" w:hAnsi="NTFPreCursivef"/>
          <w:color w:val="548DD4" w:themeColor="text2" w:themeTint="99"/>
          <w:sz w:val="72"/>
          <w:szCs w:val="72"/>
        </w:rPr>
        <w:t>Outdoor Games</w:t>
      </w:r>
      <w:r w:rsidRPr="008E4E04">
        <w:rPr>
          <w:rFonts w:ascii="NTFPreCursivef" w:hAnsi="NTFPreCursivef"/>
          <w:color w:val="548DD4" w:themeColor="text2" w:themeTint="99"/>
          <w:sz w:val="72"/>
          <w:szCs w:val="72"/>
        </w:rPr>
        <w:t xml:space="preserve">  </w:t>
      </w:r>
      <w:r w:rsidR="00CA1DE9" w:rsidRPr="008E4E04">
        <w:rPr>
          <w:rFonts w:ascii="NTFPreCursivef" w:hAnsi="NTFPreCursivef"/>
          <w:color w:val="7030A0"/>
          <w:sz w:val="72"/>
          <w:szCs w:val="72"/>
        </w:rPr>
        <w:t>Athletics</w:t>
      </w:r>
      <w:r w:rsidRPr="008E4E04">
        <w:rPr>
          <w:rFonts w:ascii="NTFPreCursivef" w:hAnsi="NTFPreCursivef"/>
          <w:color w:val="7030A0"/>
          <w:sz w:val="72"/>
          <w:szCs w:val="72"/>
        </w:rPr>
        <w:t xml:space="preserve">  </w:t>
      </w:r>
      <w:r w:rsidR="00CA1DE9" w:rsidRPr="008E4E04">
        <w:rPr>
          <w:rFonts w:ascii="NTFPreCursivef" w:hAnsi="NTFPreCursivef"/>
          <w:color w:val="E36C0A" w:themeColor="accent6" w:themeShade="BF"/>
          <w:sz w:val="72"/>
          <w:szCs w:val="72"/>
        </w:rPr>
        <w:t>OAA</w:t>
      </w:r>
    </w:p>
    <w:p w:rsidR="006D2700" w:rsidRPr="008E4E04" w:rsidRDefault="006D2700">
      <w:pPr>
        <w:rPr>
          <w:rFonts w:ascii="NTFPreCursivef" w:hAnsi="NTFPreCursivef"/>
          <w:color w:val="FF0000"/>
          <w:sz w:val="72"/>
          <w:szCs w:val="72"/>
        </w:rPr>
      </w:pPr>
    </w:p>
    <w:sectPr w:rsidR="006D2700" w:rsidRPr="008E4E04" w:rsidSect="008A2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451"/>
    <w:multiLevelType w:val="hybridMultilevel"/>
    <w:tmpl w:val="8AF2DD2E"/>
    <w:lvl w:ilvl="0" w:tplc="C03E8442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AD744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499AC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62A00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C3962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C6F22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63924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0B73E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8898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C"/>
    <w:rsid w:val="0002343C"/>
    <w:rsid w:val="000A78B0"/>
    <w:rsid w:val="00134688"/>
    <w:rsid w:val="002074B6"/>
    <w:rsid w:val="00267073"/>
    <w:rsid w:val="00390608"/>
    <w:rsid w:val="00564226"/>
    <w:rsid w:val="0059408D"/>
    <w:rsid w:val="005F72C1"/>
    <w:rsid w:val="006420A7"/>
    <w:rsid w:val="0065177C"/>
    <w:rsid w:val="006577B4"/>
    <w:rsid w:val="00663A85"/>
    <w:rsid w:val="006D2700"/>
    <w:rsid w:val="00756797"/>
    <w:rsid w:val="00783F45"/>
    <w:rsid w:val="007D7318"/>
    <w:rsid w:val="008946C8"/>
    <w:rsid w:val="008A2F1C"/>
    <w:rsid w:val="008E4E04"/>
    <w:rsid w:val="00A248C7"/>
    <w:rsid w:val="00A2755C"/>
    <w:rsid w:val="00A45E40"/>
    <w:rsid w:val="00C27D82"/>
    <w:rsid w:val="00C61A39"/>
    <w:rsid w:val="00CA1DE9"/>
    <w:rsid w:val="00EE2CEF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0E31"/>
  <w15:docId w15:val="{11E13C29-EC3E-406C-B652-E48C80A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H Grindley</cp:lastModifiedBy>
  <cp:revision>3</cp:revision>
  <cp:lastPrinted>2015-06-15T12:49:00Z</cp:lastPrinted>
  <dcterms:created xsi:type="dcterms:W3CDTF">2016-09-08T20:28:00Z</dcterms:created>
  <dcterms:modified xsi:type="dcterms:W3CDTF">2017-02-26T14:04:00Z</dcterms:modified>
</cp:coreProperties>
</file>